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AF8" w:rsidRPr="007F2F47" w:rsidRDefault="008B5AF8" w:rsidP="008B5A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C26B6">
        <w:rPr>
          <w:rFonts w:ascii="MS Sans Serif" w:eastAsia="Times New Roman" w:hAnsi="MS Sans Serif" w:cs="Times New Roman"/>
          <w:noProof/>
          <w:sz w:val="24"/>
          <w:szCs w:val="24"/>
          <w:lang w:eastAsia="uk-UA"/>
        </w:rPr>
        <w:drawing>
          <wp:inline distT="0" distB="0" distL="0" distR="0" wp14:anchorId="62B73290" wp14:editId="291BA557">
            <wp:extent cx="514350" cy="647700"/>
            <wp:effectExtent l="0" t="0" r="0" b="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AF8" w:rsidRPr="007F2F47" w:rsidRDefault="008B5AF8" w:rsidP="008B5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val="ru-RU" w:eastAsia="ru-RU"/>
        </w:rPr>
      </w:pPr>
    </w:p>
    <w:p w:rsidR="008B5AF8" w:rsidRPr="007F2F47" w:rsidRDefault="008B5AF8" w:rsidP="008B5AF8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2F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8B5AF8" w:rsidRPr="007F2F47" w:rsidRDefault="008B5AF8" w:rsidP="008B5AF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2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КИЇВСЬКОЇ ОБЛАСТІ</w:t>
      </w:r>
    </w:p>
    <w:p w:rsidR="008B5AF8" w:rsidRPr="007F2F47" w:rsidRDefault="008B5AF8" w:rsidP="008B5AF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  <w:r w:rsidRPr="007F2F47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>В И К О Н А В Ч И  Й         К О М І Т Е Т</w:t>
      </w:r>
    </w:p>
    <w:p w:rsidR="008B5AF8" w:rsidRPr="007F2F47" w:rsidRDefault="008B5AF8" w:rsidP="008B5AF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</w:p>
    <w:p w:rsidR="008B5AF8" w:rsidRPr="007F2F47" w:rsidRDefault="008B5AF8" w:rsidP="008B5AF8">
      <w:pPr>
        <w:keepNext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  <w:r w:rsidRPr="007F2F47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 xml:space="preserve">Р  І  Ш  Е  Н  </w:t>
      </w:r>
      <w:proofErr w:type="spellStart"/>
      <w:r w:rsidRPr="007F2F47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>Н</w:t>
      </w:r>
      <w:proofErr w:type="spellEnd"/>
      <w:r w:rsidRPr="007F2F47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 xml:space="preserve">  Я</w:t>
      </w:r>
    </w:p>
    <w:p w:rsidR="008B5AF8" w:rsidRPr="007F2F47" w:rsidRDefault="008B5AF8" w:rsidP="008B5AF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</w:p>
    <w:p w:rsidR="008B5AF8" w:rsidRDefault="008B5AF8" w:rsidP="008B5A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</w:t>
      </w:r>
      <w:r w:rsidRPr="007F2F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лютого</w:t>
      </w:r>
      <w:r w:rsidRPr="007F2F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</w:t>
      </w:r>
      <w:r w:rsidRPr="007F2F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року       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63</w:t>
      </w:r>
    </w:p>
    <w:p w:rsidR="008B5AF8" w:rsidRPr="007F2F47" w:rsidRDefault="008B5AF8" w:rsidP="008B5A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5AF8" w:rsidRPr="007F2F47" w:rsidRDefault="008B5AF8" w:rsidP="008B5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B5AF8" w:rsidRDefault="008B5AF8" w:rsidP="008B5AF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69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затвердження складу комісії з обстеження </w:t>
      </w:r>
    </w:p>
    <w:p w:rsidR="008B5AF8" w:rsidRDefault="008B5AF8" w:rsidP="008B5AF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69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спортивних споруд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території </w:t>
      </w:r>
      <w:r w:rsidRPr="00C069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Бучанської </w:t>
      </w:r>
    </w:p>
    <w:p w:rsidR="008B5AF8" w:rsidRPr="00C069E2" w:rsidRDefault="008B5AF8" w:rsidP="008B5AF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69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міської територіальної громади</w:t>
      </w:r>
    </w:p>
    <w:p w:rsidR="008B5AF8" w:rsidRPr="008C5A42" w:rsidRDefault="008B5AF8" w:rsidP="008B5AF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AF8" w:rsidRPr="008C5A42" w:rsidRDefault="008B5AF8" w:rsidP="008B5AF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Заслухавши інформацію начальника відділу молоді та спорту Бучанської міської ради </w:t>
      </w:r>
      <w:proofErr w:type="spellStart"/>
      <w:r w:rsidRPr="008C5A4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</w:t>
      </w:r>
      <w:proofErr w:type="spellEnd"/>
      <w:r w:rsidRPr="008C5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Н.А. щодо затвердження складу комісії  з обстеження спортивних споруд на території Бучанської міської територіальної громади, з метою створення реєстру спортивних споруд Бучанської МТГ та внесення даних до Єдиного електронного всеукраїнського реєстру спортивних споруд, керуючись </w:t>
      </w:r>
      <w:r w:rsidRPr="008C5A42">
        <w:rPr>
          <w:rFonts w:ascii="Times New Roman" w:hAnsi="Times New Roman" w:cs="Times New Roman"/>
          <w:color w:val="2A2928"/>
          <w:sz w:val="24"/>
          <w:szCs w:val="24"/>
          <w:shd w:val="clear" w:color="auto" w:fill="FFFFFF"/>
        </w:rPr>
        <w:t>Наказом Міністерства України у справах сім'ї, молоді та спорту</w:t>
      </w:r>
      <w:r w:rsidRPr="008C5A42">
        <w:rPr>
          <w:rFonts w:ascii="Times New Roman" w:hAnsi="Times New Roman" w:cs="Times New Roman"/>
          <w:color w:val="2A2928"/>
          <w:sz w:val="24"/>
          <w:szCs w:val="24"/>
        </w:rPr>
        <w:t xml:space="preserve"> </w:t>
      </w:r>
      <w:r w:rsidRPr="008C5A42">
        <w:rPr>
          <w:rFonts w:ascii="Times New Roman" w:hAnsi="Times New Roman" w:cs="Times New Roman"/>
          <w:color w:val="2A2928"/>
          <w:sz w:val="24"/>
          <w:szCs w:val="24"/>
          <w:shd w:val="clear" w:color="auto" w:fill="FFFFFF"/>
        </w:rPr>
        <w:t>від 22 квітня 2009 року N 1319 «Про затвердження Положення про Єдиний електронний всеукраїнський реєстр спортивних споруд»</w:t>
      </w:r>
      <w:r w:rsidRPr="008C5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Законом України                        від 24.12.1993 р. </w:t>
      </w:r>
      <w:hyperlink r:id="rId7" w:tgtFrame="_blank" w:history="1">
        <w:r w:rsidRPr="008C5A42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</w:rPr>
          <w:t xml:space="preserve">№ 3809 </w:t>
        </w:r>
      </w:hyperlink>
      <w:r w:rsidRPr="008C5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фізичну культуру і спорт», законами України «Про місцеве самоврядування в Україні», виконавчий комітет Бучанської міської ради</w:t>
      </w:r>
    </w:p>
    <w:p w:rsidR="008B5AF8" w:rsidRPr="008C5A42" w:rsidRDefault="008B5AF8" w:rsidP="008B5AF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AF8" w:rsidRPr="008C5A42" w:rsidRDefault="008B5AF8" w:rsidP="008B5AF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5A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ВИРІШИВ:</w:t>
      </w:r>
    </w:p>
    <w:p w:rsidR="008B5AF8" w:rsidRPr="008C5A42" w:rsidRDefault="008B5AF8" w:rsidP="008B5AF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AF8" w:rsidRPr="008C5A42" w:rsidRDefault="008B5AF8" w:rsidP="008B5AF8">
      <w:pPr>
        <w:pStyle w:val="a4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A4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 склад комісії з обстеження спортивних споруд   на території Бучанської міської територіальної громади з метою створення реєстру спортивних споруд Бучанської МТГ та внесення даних до Єдиного електронного всеукраїнського реєстру спортивних споруд:</w:t>
      </w:r>
    </w:p>
    <w:p w:rsidR="008B5AF8" w:rsidRPr="008C5A42" w:rsidRDefault="008B5AF8" w:rsidP="008B5AF8">
      <w:pPr>
        <w:pStyle w:val="a4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Голова комісії: </w:t>
      </w:r>
      <w:proofErr w:type="spellStart"/>
      <w:r w:rsidRPr="008C5A4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Шепетько</w:t>
      </w:r>
      <w:proofErr w:type="spellEnd"/>
      <w:r w:rsidRPr="008C5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Сергій Анатолійович – заступник міського голови.</w:t>
      </w:r>
    </w:p>
    <w:p w:rsidR="008B5AF8" w:rsidRPr="008C5A42" w:rsidRDefault="008B5AF8" w:rsidP="008B5AF8">
      <w:pPr>
        <w:pStyle w:val="a4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Члени комісії: Цимбал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О.І. – начальник відділу освіти;</w:t>
      </w:r>
    </w:p>
    <w:p w:rsidR="008B5AF8" w:rsidRPr="008C5A42" w:rsidRDefault="008B5AF8" w:rsidP="008B5AF8">
      <w:pPr>
        <w:pStyle w:val="a4"/>
        <w:spacing w:after="0" w:line="360" w:lineRule="auto"/>
        <w:ind w:left="284"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5A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Наумов</w:t>
      </w:r>
      <w:proofErr w:type="spellEnd"/>
      <w:r w:rsidRPr="008C5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В.Ю – начальник відділ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містобудування та архітектури;</w:t>
      </w:r>
    </w:p>
    <w:p w:rsidR="008B5AF8" w:rsidRPr="008C5A42" w:rsidRDefault="008B5AF8" w:rsidP="008B5AF8">
      <w:pPr>
        <w:pStyle w:val="a4"/>
        <w:spacing w:after="0" w:line="360" w:lineRule="auto"/>
        <w:ind w:left="284"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5A4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</w:t>
      </w:r>
      <w:proofErr w:type="spellEnd"/>
      <w:r w:rsidRPr="008C5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Н.А. – нач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альник відділу молоді та спорту;</w:t>
      </w:r>
    </w:p>
    <w:p w:rsidR="008B5AF8" w:rsidRPr="008C5A42" w:rsidRDefault="008B5AF8" w:rsidP="008B5AF8">
      <w:pPr>
        <w:pStyle w:val="a4"/>
        <w:spacing w:after="0" w:line="360" w:lineRule="auto"/>
        <w:ind w:left="284"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Гребенюк А.К. – директор КП «</w:t>
      </w:r>
      <w:proofErr w:type="spellStart"/>
      <w:r w:rsidRPr="008C5A42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Бучабу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дзамовник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8B5AF8" w:rsidRPr="008C5A42" w:rsidRDefault="008B5AF8" w:rsidP="008B5AF8">
      <w:pPr>
        <w:pStyle w:val="a4"/>
        <w:spacing w:after="0" w:line="360" w:lineRule="auto"/>
        <w:ind w:left="284"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5A42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Мостіпака</w:t>
      </w:r>
      <w:proofErr w:type="spellEnd"/>
      <w:r w:rsidRPr="008C5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С.В. – начальник КП «</w:t>
      </w:r>
      <w:proofErr w:type="spellStart"/>
      <w:r w:rsidRPr="008C5A42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5A4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ервіс</w:t>
      </w:r>
      <w:proofErr w:type="spellEnd"/>
      <w:r w:rsidRPr="008C5A42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8B5AF8" w:rsidRPr="008C5A42" w:rsidRDefault="008B5AF8" w:rsidP="008B5AF8">
      <w:pPr>
        <w:pStyle w:val="a4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5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Відділу молоді та спорту Бучанської міської ради за результатами обстеження підготувати й оформити у відповідності до </w:t>
      </w:r>
      <w:r w:rsidRPr="008C5A42">
        <w:rPr>
          <w:rFonts w:ascii="Times New Roman" w:hAnsi="Times New Roman" w:cs="Times New Roman"/>
          <w:color w:val="2A2928"/>
          <w:sz w:val="24"/>
          <w:szCs w:val="24"/>
          <w:shd w:val="clear" w:color="auto" w:fill="FFFFFF"/>
        </w:rPr>
        <w:t xml:space="preserve">Положення про Єдиний електронний всеукраїнський </w:t>
      </w:r>
      <w:r w:rsidRPr="008C5A42">
        <w:rPr>
          <w:rFonts w:ascii="Times New Roman" w:hAnsi="Times New Roman" w:cs="Times New Roman"/>
          <w:color w:val="2A2928"/>
          <w:sz w:val="24"/>
          <w:szCs w:val="24"/>
          <w:shd w:val="clear" w:color="auto" w:fill="FFFFFF"/>
        </w:rPr>
        <w:lastRenderedPageBreak/>
        <w:t>реєстр спортивних споруд,</w:t>
      </w:r>
      <w:r w:rsidRPr="008C5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пакет документів (заяву 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5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реєстраційну картку спортивних споруд Бучанської МТГ,  Паспорт спортивної споруди) для внесення даних до Єдиного електронного всеукраїнського реєстру спортивних споруд.</w:t>
      </w:r>
    </w:p>
    <w:p w:rsidR="008B5AF8" w:rsidRPr="008C5A42" w:rsidRDefault="008B5AF8" w:rsidP="008B5AF8">
      <w:pPr>
        <w:pStyle w:val="a4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A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даного рішення покласти на заступника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міського голови,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Шепетька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С.А.</w:t>
      </w:r>
    </w:p>
    <w:p w:rsidR="008B5AF8" w:rsidRPr="007F2F47" w:rsidRDefault="008B5AF8" w:rsidP="008B5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5AF8" w:rsidRPr="007F2F47" w:rsidRDefault="008B5AF8" w:rsidP="008B5A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2411"/>
      </w:tblGrid>
      <w:tr w:rsidR="008B5AF8" w:rsidRPr="00F3468C" w:rsidTr="00987897">
        <w:tc>
          <w:tcPr>
            <w:tcW w:w="7196" w:type="dxa"/>
          </w:tcPr>
          <w:p w:rsidR="008B5AF8" w:rsidRDefault="008B5AF8" w:rsidP="0098789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C26B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Міський голова </w:t>
            </w:r>
          </w:p>
          <w:p w:rsidR="008B5AF8" w:rsidRDefault="008B5AF8" w:rsidP="0098789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B5AF8" w:rsidRDefault="008B5AF8" w:rsidP="0098789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B5AF8" w:rsidRDefault="008B5AF8" w:rsidP="0098789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Заступник міського голови</w:t>
            </w:r>
            <w:r w:rsidRPr="000C26B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8B5AF8" w:rsidRDefault="008B5AF8" w:rsidP="0098789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B5AF8" w:rsidRDefault="008B5AF8" w:rsidP="0098789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B5AF8" w:rsidRPr="008C5A42" w:rsidRDefault="008B5AF8" w:rsidP="0098789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C5A42">
              <w:rPr>
                <w:rFonts w:ascii="Times New Roman" w:eastAsia="Times New Roman" w:hAnsi="Times New Roman"/>
                <w:sz w:val="24"/>
                <w:szCs w:val="24"/>
              </w:rPr>
              <w:t>В.о</w:t>
            </w:r>
            <w:proofErr w:type="spellEnd"/>
            <w:r w:rsidRPr="008C5A42">
              <w:rPr>
                <w:rFonts w:ascii="Times New Roman" w:eastAsia="Times New Roman" w:hAnsi="Times New Roman"/>
                <w:sz w:val="24"/>
                <w:szCs w:val="24"/>
              </w:rPr>
              <w:t xml:space="preserve">. керуючого справами </w:t>
            </w:r>
          </w:p>
          <w:p w:rsidR="008B5AF8" w:rsidRDefault="008B5AF8" w:rsidP="0098789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B5AF8" w:rsidRDefault="008B5AF8" w:rsidP="00987897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8B5AF8" w:rsidRDefault="008B5AF8" w:rsidP="0098789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В.о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 н</w:t>
            </w:r>
            <w:r w:rsidRPr="000C26B6">
              <w:rPr>
                <w:rFonts w:ascii="Times New Roman" w:eastAsia="Times New Roman" w:hAnsi="Times New Roman"/>
                <w:sz w:val="24"/>
                <w:szCs w:val="24"/>
              </w:rPr>
              <w:t>ачальник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0C26B6">
              <w:rPr>
                <w:rFonts w:ascii="Times New Roman" w:eastAsia="Times New Roman" w:hAnsi="Times New Roman"/>
                <w:sz w:val="24"/>
                <w:szCs w:val="24"/>
              </w:rPr>
              <w:t xml:space="preserve"> юридичного відділу  </w:t>
            </w:r>
          </w:p>
          <w:p w:rsidR="008B5AF8" w:rsidRDefault="008B5AF8" w:rsidP="0098789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C26B6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  <w:p w:rsidR="008B5AF8" w:rsidRDefault="008B5AF8" w:rsidP="00987897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B5AF8" w:rsidRDefault="008B5AF8" w:rsidP="0098789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Начальника відділу </w:t>
            </w:r>
            <w:r w:rsidRPr="000C26B6">
              <w:rPr>
                <w:rFonts w:ascii="Times New Roman" w:eastAsia="Times New Roman" w:hAnsi="Times New Roman"/>
                <w:sz w:val="24"/>
                <w:szCs w:val="24"/>
              </w:rPr>
              <w:t xml:space="preserve">молоді та спорту                                                                                                                                                               </w:t>
            </w:r>
            <w:r w:rsidRPr="000C26B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                                                      </w:t>
            </w:r>
            <w:r w:rsidRPr="000C26B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1" w:type="dxa"/>
          </w:tcPr>
          <w:p w:rsidR="008B5AF8" w:rsidRDefault="008B5AF8" w:rsidP="00987897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А.П.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Федорук</w:t>
            </w:r>
            <w:proofErr w:type="spellEnd"/>
          </w:p>
          <w:p w:rsidR="008B5AF8" w:rsidRDefault="008B5AF8" w:rsidP="00987897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B5AF8" w:rsidRDefault="008B5AF8" w:rsidP="00987897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B5AF8" w:rsidRDefault="008B5AF8" w:rsidP="00987897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C26B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С.А. </w:t>
            </w:r>
            <w:proofErr w:type="spellStart"/>
            <w:r w:rsidRPr="000C26B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Шепетько</w:t>
            </w:r>
            <w:proofErr w:type="spellEnd"/>
          </w:p>
          <w:p w:rsidR="008B5AF8" w:rsidRDefault="008B5AF8" w:rsidP="00987897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8B5AF8" w:rsidRDefault="008B5AF8" w:rsidP="00987897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8B5AF8" w:rsidRDefault="008B5AF8" w:rsidP="0098789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О.Ф.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Пронько</w:t>
            </w:r>
            <w:proofErr w:type="spellEnd"/>
            <w:r w:rsidRPr="000C26B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8B5AF8" w:rsidRDefault="008B5AF8" w:rsidP="0098789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8B5AF8" w:rsidRDefault="008B5AF8" w:rsidP="00987897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B5AF8" w:rsidRDefault="008B5AF8" w:rsidP="00987897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К.М.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Тужиліна</w:t>
            </w:r>
            <w:proofErr w:type="spellEnd"/>
          </w:p>
          <w:p w:rsidR="008B5AF8" w:rsidRDefault="008B5AF8" w:rsidP="00987897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B5AF8" w:rsidRDefault="008B5AF8" w:rsidP="00987897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B5AF8" w:rsidRPr="00F3468C" w:rsidRDefault="008B5AF8" w:rsidP="00987897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C26B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Н.А. </w:t>
            </w:r>
            <w:proofErr w:type="spellStart"/>
            <w:r w:rsidRPr="000C26B6">
              <w:rPr>
                <w:rFonts w:ascii="Times New Roman" w:eastAsia="Times New Roman" w:hAnsi="Times New Roman"/>
                <w:b/>
                <w:sz w:val="24"/>
                <w:szCs w:val="24"/>
              </w:rPr>
              <w:t>Додатко</w:t>
            </w:r>
            <w:proofErr w:type="spellEnd"/>
          </w:p>
        </w:tc>
      </w:tr>
    </w:tbl>
    <w:p w:rsidR="008B5AF8" w:rsidRDefault="008B5AF8" w:rsidP="008B5AF8"/>
    <w:p w:rsidR="00307277" w:rsidRDefault="00307277">
      <w:bookmarkStart w:id="0" w:name="_GoBack"/>
      <w:bookmarkEnd w:id="0"/>
    </w:p>
    <w:sectPr w:rsidR="003072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0485B"/>
    <w:multiLevelType w:val="hybridMultilevel"/>
    <w:tmpl w:val="55C4D58A"/>
    <w:lvl w:ilvl="0" w:tplc="6AD03A28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C7712"/>
    <w:multiLevelType w:val="hybridMultilevel"/>
    <w:tmpl w:val="EE4EA5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6EA"/>
    <w:rsid w:val="00307277"/>
    <w:rsid w:val="003626EA"/>
    <w:rsid w:val="008B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B5AF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5AF8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B5AF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B5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5A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B5AF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5AF8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B5AF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B5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5A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3809-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1850</Words>
  <Characters>1055</Characters>
  <Application>Microsoft Office Word</Application>
  <DocSecurity>0</DocSecurity>
  <Lines>8</Lines>
  <Paragraphs>5</Paragraphs>
  <ScaleCrop>false</ScaleCrop>
  <Company/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2021-02-18T07:25:00Z</dcterms:created>
  <dcterms:modified xsi:type="dcterms:W3CDTF">2021-02-18T07:26:00Z</dcterms:modified>
</cp:coreProperties>
</file>